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46" w:rsidRDefault="00312946" w:rsidP="00A86F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it okay to fail? – Absolutely – And here’</w:t>
      </w:r>
      <w:r w:rsidR="00701160">
        <w:rPr>
          <w:rFonts w:ascii="Times New Roman" w:eastAsia="Times New Roman" w:hAnsi="Times New Roman" w:cs="Times New Roman"/>
          <w:b/>
          <w:bCs/>
          <w:sz w:val="24"/>
          <w:szCs w:val="24"/>
        </w:rPr>
        <w:t>s why</w:t>
      </w:r>
      <w:bookmarkStart w:id="0" w:name="_GoBack"/>
      <w:bookmarkEnd w:id="0"/>
    </w:p>
    <w:p w:rsidR="00A86FB0" w:rsidRPr="00A86FB0" w:rsidRDefault="00A86FB0" w:rsidP="00A86FB0"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Failing Forward: Why Failure Is Not the End, But the Beginning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“Is it okay to fail?”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 xml:space="preserve">Almost every student asks this question at some point—after a tough exam, a lost match, or a missed opportunity. The answer is simple, yet powerful: </w:t>
      </w: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yes, it is okay to fail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>. In fact, failure is not the end of the world. Many times, it is the beginning of growth, learning, and self-discovery.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 xml:space="preserve">We live in a result-driven world. Marks, ranks, medals, and trophies are celebrated loudly, while effort often goes unnoticed. </w:t>
      </w:r>
      <w:r w:rsidRPr="00A86FB0">
        <w:rPr>
          <w:rFonts w:ascii="Times New Roman" w:eastAsia="Times New Roman" w:hAnsi="Times New Roman" w:cs="Times New Roman"/>
          <w:b/>
          <w:sz w:val="24"/>
          <w:szCs w:val="24"/>
        </w:rPr>
        <w:t>Success is measured by outcomes, not by the honesty of hard work. But life does not work that way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 xml:space="preserve">. What truly matters are not just the results, but the </w:t>
      </w: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effort behind them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The real questions after any failure should not be:</w:t>
      </w:r>
    </w:p>
    <w:p w:rsidR="00A86FB0" w:rsidRPr="00A86FB0" w:rsidRDefault="00A86FB0" w:rsidP="00A86F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Did I win?</w:t>
      </w:r>
    </w:p>
    <w:p w:rsidR="00A86FB0" w:rsidRPr="00A86FB0" w:rsidRDefault="00A86FB0" w:rsidP="00A86F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Did I score the highest?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Instead, ask yourself:</w:t>
      </w:r>
    </w:p>
    <w:p w:rsidR="00A86FB0" w:rsidRPr="00A86FB0" w:rsidRDefault="00A86FB0" w:rsidP="00A86F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Did I give my 100%?</w:t>
      </w:r>
    </w:p>
    <w:p w:rsidR="00A86FB0" w:rsidRPr="00A86FB0" w:rsidRDefault="00A86FB0" w:rsidP="00A86F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Did I try sincerely?</w:t>
      </w:r>
    </w:p>
    <w:p w:rsidR="00A86FB0" w:rsidRPr="00A86FB0" w:rsidRDefault="00A86FB0" w:rsidP="00A86F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Was I honest with my efforts?</w:t>
      </w:r>
    </w:p>
    <w:p w:rsidR="00A86FB0" w:rsidRPr="00A86FB0" w:rsidRDefault="00A86FB0" w:rsidP="00A86F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Did I learn something from this experience?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 xml:space="preserve">If the answers are yes, </w:t>
      </w:r>
      <w:r w:rsidRPr="00A86FB0">
        <w:rPr>
          <w:rFonts w:ascii="Times New Roman" w:eastAsia="Times New Roman" w:hAnsi="Times New Roman" w:cs="Times New Roman"/>
          <w:b/>
          <w:sz w:val="24"/>
          <w:szCs w:val="24"/>
        </w:rPr>
        <w:t>then you haven’t failed—you have grown.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This wisdom is not new. During the Mahabharata, Lord Krishna said</w:t>
      </w:r>
      <w:proofErr w:type="gramStart"/>
      <w:r w:rsidRPr="00A86FB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86FB0">
        <w:rPr>
          <w:rFonts w:ascii="Times New Roman" w:eastAsia="Times New Roman" w:hAnsi="Times New Roman" w:cs="Times New Roman"/>
          <w:sz w:val="24"/>
          <w:szCs w:val="24"/>
        </w:rPr>
        <w:br/>
      </w: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Parth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karm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karo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phal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ki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chinta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karo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>Focus on your actions, not on the results.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 xml:space="preserve">Centuries later, the same idea was echoed in modern times through cinema. In </w:t>
      </w:r>
      <w:r w:rsidRPr="00A86FB0">
        <w:rPr>
          <w:rFonts w:ascii="Times New Roman" w:eastAsia="Times New Roman" w:hAnsi="Times New Roman" w:cs="Times New Roman"/>
          <w:i/>
          <w:iCs/>
          <w:sz w:val="24"/>
          <w:szCs w:val="24"/>
        </w:rPr>
        <w:t>3 Idiots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Khan says: </w:t>
      </w: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“Success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ke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peeche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bhago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kabil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bano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kabil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Success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apne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aap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tumhare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peeche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aayegi</w:t>
      </w:r>
      <w:proofErr w:type="spellEnd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.”</w:t>
      </w:r>
      <w:proofErr w:type="gramEnd"/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 xml:space="preserve">Different times, same message: </w:t>
      </w: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focus on effort and capability; success will follow.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Failure Builds Resilience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 xml:space="preserve">You cannot become strong without falling. Just like muscles grow after stress, </w:t>
      </w: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resilience grows after setbacks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>. Failure teaches patience, discipline, humility, and cou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rage - 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>qualities that no textbook can teach.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>Sadly, resilience is slowly disappearing, not only in classrooms but also on playgrounds. Today, when students lose a match, many immediately start defending themselves by giving excuses, blaming referees, or criticizing the opponent. Instead of appreciating the winning team, congratulations are often given half-heartedly, as if they are doing a favor.</w:t>
      </w:r>
    </w:p>
    <w:p w:rsid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Why does this happen?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6F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Because we have become so focused on results that we have forgotten how to respect </w:t>
      </w: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efforts - 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 and others’</w:t>
      </w: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Losing Gracefully Is </w:t>
      </w:r>
      <w:proofErr w:type="gramStart"/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a Strength</w:t>
      </w:r>
      <w:proofErr w:type="gramEnd"/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Accepting defeat gracefully is not a weakness; it is a sign of maturity. Winning feels good, but losing teaches life lessons that stay forever.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It is okay to fail if:</w:t>
      </w:r>
    </w:p>
    <w:p w:rsidR="00A86FB0" w:rsidRPr="00A86FB0" w:rsidRDefault="00A86FB0" w:rsidP="00A86F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You tried your best</w:t>
      </w:r>
    </w:p>
    <w:p w:rsidR="00A86FB0" w:rsidRPr="00A86FB0" w:rsidRDefault="00A86FB0" w:rsidP="00A86F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You learned from your mistakes</w:t>
      </w:r>
    </w:p>
    <w:p w:rsidR="00A86FB0" w:rsidRPr="00A86FB0" w:rsidRDefault="00A86FB0" w:rsidP="00A86F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You accepted defeat with dignity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b/>
          <w:sz w:val="24"/>
          <w:szCs w:val="24"/>
        </w:rPr>
        <w:t>Failure does not define you. How you respond to failure does.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A Message for Every Student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Don’t be afraid of failure. Be afraid of never trying. Your marks do not define your worth. Your medals do not measure your potential. What truly matters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your willingness to learn, to 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>improve, and to stand up again after falling.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 xml:space="preserve">So the next time you fail, pause and reflect. Learn from it. Move forward with confidence. Because failure is not the opposite of success—it is </w:t>
      </w:r>
      <w:r w:rsidRPr="00A86FB0">
        <w:rPr>
          <w:rFonts w:ascii="Times New Roman" w:eastAsia="Times New Roman" w:hAnsi="Times New Roman" w:cs="Times New Roman"/>
          <w:b/>
          <w:bCs/>
          <w:sz w:val="24"/>
          <w:szCs w:val="24"/>
        </w:rPr>
        <w:t>a part of success</w:t>
      </w:r>
      <w:r w:rsidRPr="00A86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FB0" w:rsidRPr="00A86FB0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Remember:</w:t>
      </w:r>
    </w:p>
    <w:p w:rsidR="00A86FB0" w:rsidRPr="00A86FB0" w:rsidRDefault="00A86FB0" w:rsidP="00A86F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It’s okay to fail</w:t>
      </w:r>
    </w:p>
    <w:p w:rsidR="00A86FB0" w:rsidRPr="00A86FB0" w:rsidRDefault="00A86FB0" w:rsidP="00A86F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It’s okay to lose</w:t>
      </w:r>
    </w:p>
    <w:p w:rsidR="00A86FB0" w:rsidRPr="00A86FB0" w:rsidRDefault="00A86FB0" w:rsidP="00A86F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sz w:val="24"/>
          <w:szCs w:val="24"/>
        </w:rPr>
        <w:t>It’s okay to start again</w:t>
      </w:r>
    </w:p>
    <w:p w:rsidR="00A9571C" w:rsidRDefault="00A86FB0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FB0">
        <w:rPr>
          <w:rFonts w:ascii="Times New Roman" w:eastAsia="Times New Roman" w:hAnsi="Times New Roman" w:cs="Times New Roman"/>
          <w:b/>
          <w:sz w:val="24"/>
          <w:szCs w:val="24"/>
        </w:rPr>
        <w:t xml:space="preserve">Failure does not end your world. Sometimes, it opens the door to a stronger, wiser, and more resilient version of you. </w:t>
      </w:r>
    </w:p>
    <w:p w:rsidR="00DB7759" w:rsidRDefault="00DB7759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759" w:rsidRDefault="00DB7759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Miss.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Ritika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Rajesh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Kalra</w:t>
      </w:r>
      <w:proofErr w:type="spellEnd"/>
    </w:p>
    <w:p w:rsidR="00DB7759" w:rsidRDefault="00DB7759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Counsellor</w:t>
      </w:r>
      <w:proofErr w:type="spellEnd"/>
    </w:p>
    <w:p w:rsidR="00DB7759" w:rsidRPr="00A86FB0" w:rsidRDefault="00DB7759" w:rsidP="00A8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Pawar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Public School,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Nanded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City, Pune</w:t>
      </w:r>
    </w:p>
    <w:sectPr w:rsidR="00DB7759" w:rsidRPr="00A86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2F7A"/>
    <w:multiLevelType w:val="multilevel"/>
    <w:tmpl w:val="39A6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C3120"/>
    <w:multiLevelType w:val="multilevel"/>
    <w:tmpl w:val="927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31F30"/>
    <w:multiLevelType w:val="multilevel"/>
    <w:tmpl w:val="3DE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F1CBA"/>
    <w:multiLevelType w:val="multilevel"/>
    <w:tmpl w:val="666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B0"/>
    <w:rsid w:val="00312946"/>
    <w:rsid w:val="00701160"/>
    <w:rsid w:val="00813E02"/>
    <w:rsid w:val="00A86FB0"/>
    <w:rsid w:val="00DB7759"/>
    <w:rsid w:val="00E1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6F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6F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6FB0"/>
    <w:rPr>
      <w:b/>
      <w:bCs/>
    </w:rPr>
  </w:style>
  <w:style w:type="character" w:styleId="Emphasis">
    <w:name w:val="Emphasis"/>
    <w:basedOn w:val="DefaultParagraphFont"/>
    <w:uiPriority w:val="20"/>
    <w:qFormat/>
    <w:rsid w:val="00A86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6F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6F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6FB0"/>
    <w:rPr>
      <w:b/>
      <w:bCs/>
    </w:rPr>
  </w:style>
  <w:style w:type="character" w:styleId="Emphasis">
    <w:name w:val="Emphasis"/>
    <w:basedOn w:val="DefaultParagraphFont"/>
    <w:uiPriority w:val="20"/>
    <w:qFormat/>
    <w:rsid w:val="00A86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Ritika kalra</dc:creator>
  <cp:lastModifiedBy>Ritika kalra</cp:lastModifiedBy>
  <cp:revision>2</cp:revision>
  <dcterms:created xsi:type="dcterms:W3CDTF">2026-01-09T09:05:00Z</dcterms:created>
  <dcterms:modified xsi:type="dcterms:W3CDTF">2026-01-09T09:30:00Z</dcterms:modified>
</cp:coreProperties>
</file>